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597" w:rsidRPr="00C51597" w:rsidRDefault="00C51597" w:rsidP="00C51597">
      <w:pPr>
        <w:spacing w:after="0" w:line="240" w:lineRule="auto"/>
        <w:ind w:right="-108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bg-BG"/>
        </w:rPr>
      </w:pPr>
      <w:r w:rsidRPr="00C51597">
        <w:rPr>
          <w:rFonts w:ascii="Times New Roman" w:eastAsia="Calibri" w:hAnsi="Times New Roman" w:cs="Times New Roman"/>
          <w:b/>
          <w:bCs/>
          <w:sz w:val="28"/>
          <w:szCs w:val="28"/>
          <w:lang w:eastAsia="bg-BG"/>
        </w:rPr>
        <w:t>ДЕТСКА ГРАДИНА № 140 „ЗОРНИЦА“ с. ДОЛНИ БОГРОВ</w:t>
      </w:r>
    </w:p>
    <w:p w:rsidR="00C51597" w:rsidRPr="00C51597" w:rsidRDefault="00C51597" w:rsidP="00C515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 w:rsidRPr="00C51597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sym w:font="Wingdings" w:char="F02A"/>
      </w:r>
      <w:r w:rsidRPr="00C51597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 xml:space="preserve"> 1855, ул. 10, № 27, Район     „Кремиковци”- СО</w:t>
      </w:r>
    </w:p>
    <w:p w:rsidR="00C51597" w:rsidRPr="00C51597" w:rsidRDefault="00C51597" w:rsidP="00C51597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C51597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sym w:font="Wingdings" w:char="F028"/>
      </w:r>
      <w:r w:rsidRPr="00C51597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 xml:space="preserve"> тел. : 02/ 995 18 02, е-</w:t>
      </w:r>
      <w:r w:rsidRPr="00C51597">
        <w:rPr>
          <w:rFonts w:ascii="Times New Roman" w:eastAsia="Calibri" w:hAnsi="Times New Roman" w:cs="Times New Roman"/>
          <w:b/>
          <w:sz w:val="28"/>
          <w:szCs w:val="28"/>
          <w:lang w:val="en-US" w:eastAsia="bg-BG"/>
        </w:rPr>
        <w:t>mail</w:t>
      </w:r>
      <w:r w:rsidRPr="00C51597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 xml:space="preserve">: </w:t>
      </w:r>
      <w:r w:rsidRPr="00C51597">
        <w:rPr>
          <w:rFonts w:ascii="Times New Roman" w:eastAsia="Calibri" w:hAnsi="Times New Roman" w:cs="Times New Roman"/>
          <w:b/>
          <w:sz w:val="28"/>
          <w:szCs w:val="28"/>
          <w:lang w:val="en-US" w:eastAsia="bg-BG"/>
        </w:rPr>
        <w:t>dg</w:t>
      </w:r>
      <w:r w:rsidRPr="00C51597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140@</w:t>
      </w:r>
      <w:proofErr w:type="spellStart"/>
      <w:r w:rsidRPr="00C51597">
        <w:rPr>
          <w:rFonts w:ascii="Times New Roman" w:eastAsia="Calibri" w:hAnsi="Times New Roman" w:cs="Times New Roman"/>
          <w:b/>
          <w:sz w:val="28"/>
          <w:szCs w:val="28"/>
          <w:lang w:val="en-US" w:eastAsia="bg-BG"/>
        </w:rPr>
        <w:t>abv</w:t>
      </w:r>
      <w:proofErr w:type="spellEnd"/>
      <w:r w:rsidRPr="00C51597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.</w:t>
      </w:r>
      <w:proofErr w:type="spellStart"/>
      <w:r w:rsidRPr="00C51597">
        <w:rPr>
          <w:rFonts w:ascii="Times New Roman" w:eastAsia="Calibri" w:hAnsi="Times New Roman" w:cs="Times New Roman"/>
          <w:b/>
          <w:sz w:val="28"/>
          <w:szCs w:val="28"/>
          <w:lang w:val="en-US" w:eastAsia="bg-BG"/>
        </w:rPr>
        <w:t>bg</w:t>
      </w:r>
      <w:proofErr w:type="spellEnd"/>
    </w:p>
    <w:p w:rsidR="00C51597" w:rsidRPr="00C51597" w:rsidRDefault="00C51597" w:rsidP="00C515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51597" w:rsidRPr="00C51597" w:rsidRDefault="00C51597" w:rsidP="00C51597">
      <w:pPr>
        <w:spacing w:after="0"/>
        <w:rPr>
          <w:rFonts w:ascii="Book Antiqua" w:eastAsia="Times New Roman" w:hAnsi="Book Antiqua" w:cs="Times New Roman"/>
          <w:sz w:val="20"/>
          <w:szCs w:val="20"/>
          <w:lang w:eastAsia="bg-BG"/>
        </w:rPr>
      </w:pPr>
    </w:p>
    <w:p w:rsidR="00C51597" w:rsidRPr="00C51597" w:rsidRDefault="00C51597" w:rsidP="00C51597">
      <w:pPr>
        <w:spacing w:after="0"/>
        <w:rPr>
          <w:rFonts w:ascii="Book Antiqua" w:eastAsia="Times New Roman" w:hAnsi="Book Antiqua" w:cs="Times New Roman"/>
          <w:sz w:val="20"/>
          <w:szCs w:val="20"/>
          <w:lang w:eastAsia="bg-BG"/>
        </w:rPr>
      </w:pPr>
    </w:p>
    <w:p w:rsidR="00C51597" w:rsidRPr="00C51597" w:rsidRDefault="00C51597" w:rsidP="00C51597">
      <w:pPr>
        <w:spacing w:after="0"/>
        <w:rPr>
          <w:rFonts w:ascii="Book Antiqua" w:eastAsia="Times New Roman" w:hAnsi="Book Antiqua" w:cs="Times New Roman"/>
          <w:sz w:val="20"/>
          <w:szCs w:val="20"/>
          <w:lang w:eastAsia="bg-BG"/>
        </w:rPr>
      </w:pPr>
    </w:p>
    <w:p w:rsidR="00C51597" w:rsidRPr="00C51597" w:rsidRDefault="00C51597" w:rsidP="00C51597">
      <w:pPr>
        <w:spacing w:after="0"/>
        <w:rPr>
          <w:rFonts w:ascii="Book Antiqua" w:eastAsia="Times New Roman" w:hAnsi="Book Antiqua" w:cs="Times New Roman"/>
          <w:sz w:val="20"/>
          <w:szCs w:val="20"/>
          <w:lang w:eastAsia="bg-BG"/>
        </w:rPr>
      </w:pPr>
    </w:p>
    <w:p w:rsidR="00C51597" w:rsidRPr="00C51597" w:rsidRDefault="00C51597" w:rsidP="00C51597">
      <w:pPr>
        <w:spacing w:after="0"/>
        <w:rPr>
          <w:rFonts w:ascii="Book Antiqua" w:eastAsia="Times New Roman" w:hAnsi="Book Antiqua" w:cs="Times New Roman"/>
          <w:sz w:val="20"/>
          <w:szCs w:val="20"/>
          <w:lang w:eastAsia="bg-BG"/>
        </w:rPr>
      </w:pPr>
      <w:r w:rsidRPr="00C51597">
        <w:rPr>
          <w:rFonts w:ascii="Book Antiqua" w:eastAsia="Times New Roman" w:hAnsi="Book Antiqua" w:cs="Times New Roman"/>
          <w:sz w:val="20"/>
          <w:szCs w:val="20"/>
          <w:lang w:eastAsia="bg-BG"/>
        </w:rPr>
        <w:t>Вх. №.......................................</w:t>
      </w:r>
      <w:r w:rsidRPr="00C51597">
        <w:rPr>
          <w:rFonts w:ascii="Book Antiqua" w:eastAsia="Times New Roman" w:hAnsi="Book Antiqua" w:cs="Times New Roman"/>
          <w:sz w:val="20"/>
          <w:szCs w:val="20"/>
          <w:lang w:eastAsia="bg-BG"/>
        </w:rPr>
        <w:tab/>
      </w:r>
      <w:r w:rsidRPr="00C51597">
        <w:rPr>
          <w:rFonts w:ascii="Book Antiqua" w:eastAsia="Times New Roman" w:hAnsi="Book Antiqua" w:cs="Times New Roman"/>
          <w:sz w:val="20"/>
          <w:szCs w:val="20"/>
          <w:lang w:eastAsia="bg-BG"/>
        </w:rPr>
        <w:tab/>
      </w:r>
      <w:r w:rsidRPr="00C51597">
        <w:rPr>
          <w:rFonts w:ascii="Book Antiqua" w:eastAsia="Times New Roman" w:hAnsi="Book Antiqua" w:cs="Times New Roman"/>
          <w:sz w:val="20"/>
          <w:szCs w:val="20"/>
          <w:lang w:eastAsia="bg-BG"/>
        </w:rPr>
        <w:tab/>
      </w:r>
      <w:r w:rsidRPr="00C51597">
        <w:rPr>
          <w:rFonts w:ascii="Book Antiqua" w:eastAsia="Times New Roman" w:hAnsi="Book Antiqua" w:cs="Times New Roman"/>
          <w:sz w:val="20"/>
          <w:szCs w:val="20"/>
          <w:lang w:eastAsia="bg-BG"/>
        </w:rPr>
        <w:tab/>
      </w:r>
      <w:r w:rsidRPr="00C51597">
        <w:rPr>
          <w:rFonts w:ascii="Book Antiqua" w:eastAsia="Times New Roman" w:hAnsi="Book Antiqua" w:cs="Times New Roman"/>
          <w:sz w:val="20"/>
          <w:szCs w:val="20"/>
          <w:lang w:eastAsia="bg-BG"/>
        </w:rPr>
        <w:tab/>
      </w:r>
      <w:r w:rsidRPr="00C51597">
        <w:rPr>
          <w:rFonts w:ascii="Book Antiqua" w:eastAsia="Times New Roman" w:hAnsi="Book Antiqua" w:cs="Times New Roman"/>
          <w:sz w:val="20"/>
          <w:szCs w:val="20"/>
          <w:lang w:eastAsia="bg-BG"/>
        </w:rPr>
        <w:tab/>
      </w:r>
      <w:r w:rsidRPr="00C51597">
        <w:rPr>
          <w:rFonts w:ascii="Book Antiqua" w:eastAsia="Times New Roman" w:hAnsi="Book Antiqua" w:cs="Times New Roman"/>
          <w:sz w:val="20"/>
          <w:szCs w:val="20"/>
          <w:lang w:eastAsia="bg-BG"/>
        </w:rPr>
        <w:tab/>
      </w:r>
      <w:r w:rsidRPr="00C51597">
        <w:rPr>
          <w:rFonts w:ascii="Book Antiqua" w:eastAsia="Times New Roman" w:hAnsi="Book Antiqua" w:cs="Times New Roman"/>
          <w:sz w:val="20"/>
          <w:szCs w:val="20"/>
          <w:lang w:eastAsia="bg-BG"/>
        </w:rPr>
        <w:tab/>
        <w:t xml:space="preserve">ДО </w:t>
      </w:r>
    </w:p>
    <w:p w:rsidR="00C51597" w:rsidRPr="00C51597" w:rsidRDefault="00C51597" w:rsidP="00C51597">
      <w:pPr>
        <w:spacing w:after="0"/>
        <w:ind w:left="7080" w:firstLine="708"/>
        <w:rPr>
          <w:rFonts w:ascii="Book Antiqua" w:eastAsia="Times New Roman" w:hAnsi="Book Antiqua" w:cs="Times New Roman"/>
          <w:sz w:val="20"/>
          <w:szCs w:val="20"/>
          <w:lang w:eastAsia="bg-BG"/>
        </w:rPr>
      </w:pPr>
      <w:r w:rsidRPr="00C51597">
        <w:rPr>
          <w:rFonts w:ascii="Book Antiqua" w:eastAsia="Times New Roman" w:hAnsi="Book Antiqua" w:cs="Times New Roman"/>
          <w:sz w:val="20"/>
          <w:szCs w:val="20"/>
          <w:lang w:eastAsia="bg-BG"/>
        </w:rPr>
        <w:t>ДИРЕКТОРА</w:t>
      </w:r>
    </w:p>
    <w:p w:rsidR="00C51597" w:rsidRPr="00C51597" w:rsidRDefault="00C51597" w:rsidP="00C51597">
      <w:pPr>
        <w:spacing w:after="0"/>
        <w:ind w:left="7080" w:firstLine="708"/>
        <w:rPr>
          <w:rFonts w:ascii="Book Antiqua" w:eastAsia="Times New Roman" w:hAnsi="Book Antiqua" w:cs="Times New Roman"/>
          <w:sz w:val="20"/>
          <w:szCs w:val="20"/>
          <w:lang w:eastAsia="bg-BG"/>
        </w:rPr>
      </w:pPr>
      <w:r w:rsidRPr="00C51597">
        <w:rPr>
          <w:rFonts w:ascii="Book Antiqua" w:eastAsia="Times New Roman" w:hAnsi="Book Antiqua" w:cs="Times New Roman"/>
          <w:sz w:val="20"/>
          <w:szCs w:val="20"/>
          <w:lang w:eastAsia="bg-BG"/>
        </w:rPr>
        <w:t>НА ДГ № 140</w:t>
      </w:r>
      <w:r w:rsidRPr="00C51597">
        <w:rPr>
          <w:rFonts w:ascii="Book Antiqua" w:eastAsia="Times New Roman" w:hAnsi="Book Antiqua" w:cs="Times New Roman"/>
          <w:sz w:val="20"/>
          <w:szCs w:val="20"/>
          <w:lang w:val="en-US" w:eastAsia="bg-BG"/>
        </w:rPr>
        <w:t xml:space="preserve"> </w:t>
      </w:r>
      <w:r w:rsidRPr="00C51597">
        <w:rPr>
          <w:rFonts w:ascii="Book Antiqua" w:eastAsia="Times New Roman" w:hAnsi="Book Antiqua" w:cs="Times New Roman"/>
          <w:sz w:val="20"/>
          <w:szCs w:val="20"/>
          <w:lang w:eastAsia="bg-BG"/>
        </w:rPr>
        <w:t>„Зорница“</w:t>
      </w:r>
    </w:p>
    <w:p w:rsidR="00C51597" w:rsidRPr="00C51597" w:rsidRDefault="00C51597" w:rsidP="00C51597">
      <w:pPr>
        <w:spacing w:after="0"/>
        <w:ind w:left="7080" w:firstLine="708"/>
        <w:rPr>
          <w:rFonts w:ascii="Book Antiqua" w:eastAsia="Times New Roman" w:hAnsi="Book Antiqua" w:cs="Times New Roman"/>
          <w:sz w:val="20"/>
          <w:szCs w:val="20"/>
          <w:lang w:eastAsia="bg-BG"/>
        </w:rPr>
      </w:pPr>
    </w:p>
    <w:p w:rsidR="00C51597" w:rsidRPr="00C51597" w:rsidRDefault="00C51597" w:rsidP="00C51597">
      <w:pPr>
        <w:tabs>
          <w:tab w:val="left" w:pos="7980"/>
        </w:tabs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eastAsia="bg-BG"/>
        </w:rPr>
      </w:pPr>
    </w:p>
    <w:p w:rsidR="00C51597" w:rsidRPr="00C51597" w:rsidRDefault="00C51597" w:rsidP="00C51597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  <w:lang w:eastAsia="bg-BG"/>
        </w:rPr>
      </w:pPr>
    </w:p>
    <w:p w:rsidR="00C51597" w:rsidRPr="00C51597" w:rsidRDefault="00C51597" w:rsidP="00C51597">
      <w:pPr>
        <w:spacing w:after="0" w:line="240" w:lineRule="auto"/>
        <w:ind w:left="3540" w:firstLine="708"/>
        <w:rPr>
          <w:rFonts w:ascii="Book Antiqua" w:eastAsia="Times New Roman" w:hAnsi="Book Antiqua" w:cs="Times New Roman"/>
          <w:b/>
          <w:sz w:val="28"/>
          <w:szCs w:val="28"/>
          <w:lang w:eastAsia="bg-BG"/>
        </w:rPr>
      </w:pPr>
      <w:r w:rsidRPr="00C51597">
        <w:rPr>
          <w:rFonts w:ascii="Book Antiqua" w:eastAsia="Times New Roman" w:hAnsi="Book Antiqua" w:cs="Times New Roman"/>
          <w:b/>
          <w:sz w:val="28"/>
          <w:szCs w:val="28"/>
          <w:lang w:eastAsia="bg-BG"/>
        </w:rPr>
        <w:t>З А Я В Л Е Н И Е</w:t>
      </w:r>
    </w:p>
    <w:p w:rsidR="00C51597" w:rsidRPr="00C51597" w:rsidRDefault="00C51597" w:rsidP="00C51597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  <w:lang w:eastAsia="bg-BG"/>
        </w:rPr>
      </w:pPr>
    </w:p>
    <w:p w:rsidR="00C51597" w:rsidRPr="00C51597" w:rsidRDefault="00C51597" w:rsidP="00C51597">
      <w:pPr>
        <w:spacing w:after="0" w:line="240" w:lineRule="auto"/>
        <w:ind w:firstLine="708"/>
        <w:rPr>
          <w:rFonts w:ascii="Book Antiqua" w:eastAsia="Times New Roman" w:hAnsi="Book Antiqua" w:cs="Times New Roman"/>
          <w:sz w:val="20"/>
          <w:szCs w:val="20"/>
          <w:lang w:eastAsia="bg-BG"/>
        </w:rPr>
      </w:pPr>
      <w:r w:rsidRPr="00C51597">
        <w:rPr>
          <w:rFonts w:ascii="Book Antiqua" w:eastAsia="Times New Roman" w:hAnsi="Book Antiqua" w:cs="Times New Roman"/>
          <w:sz w:val="20"/>
          <w:szCs w:val="20"/>
          <w:lang w:eastAsia="bg-BG"/>
        </w:rPr>
        <w:t>от ……………………………………………………………………………………………..........................................</w:t>
      </w:r>
    </w:p>
    <w:p w:rsidR="00C51597" w:rsidRPr="00C51597" w:rsidRDefault="00C51597" w:rsidP="00C51597">
      <w:pPr>
        <w:spacing w:after="0" w:line="240" w:lineRule="auto"/>
        <w:jc w:val="center"/>
        <w:rPr>
          <w:rFonts w:ascii="Book Antiqua" w:eastAsia="Times New Roman" w:hAnsi="Book Antiqua" w:cs="Times New Roman"/>
          <w:sz w:val="20"/>
          <w:szCs w:val="20"/>
          <w:lang w:eastAsia="bg-BG"/>
        </w:rPr>
      </w:pPr>
      <w:r w:rsidRPr="00C51597">
        <w:rPr>
          <w:rFonts w:ascii="Book Antiqua" w:eastAsia="Times New Roman" w:hAnsi="Book Antiqua" w:cs="Times New Roman"/>
          <w:sz w:val="20"/>
          <w:szCs w:val="20"/>
          <w:lang w:eastAsia="bg-BG"/>
        </w:rPr>
        <w:t>/име, презиме и фамилия на родител/</w:t>
      </w:r>
    </w:p>
    <w:p w:rsidR="00C51597" w:rsidRPr="00C51597" w:rsidRDefault="00C51597" w:rsidP="00C51597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eastAsia="bg-BG"/>
        </w:rPr>
      </w:pPr>
    </w:p>
    <w:p w:rsidR="00C51597" w:rsidRPr="00C51597" w:rsidRDefault="00C51597" w:rsidP="00C51597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eastAsia="bg-BG"/>
        </w:rPr>
      </w:pPr>
      <w:r w:rsidRPr="00C51597">
        <w:rPr>
          <w:rFonts w:ascii="Book Antiqua" w:eastAsia="Times New Roman" w:hAnsi="Book Antiqua" w:cs="Times New Roman"/>
          <w:sz w:val="20"/>
          <w:szCs w:val="20"/>
          <w:lang w:eastAsia="bg-BG"/>
        </w:rPr>
        <w:t>родител  на…………………………………….....................……………….........................................., група..............................</w:t>
      </w:r>
    </w:p>
    <w:p w:rsidR="00C51597" w:rsidRPr="00C51597" w:rsidRDefault="00C51597" w:rsidP="00C51597">
      <w:pPr>
        <w:spacing w:after="0" w:line="240" w:lineRule="auto"/>
        <w:jc w:val="center"/>
        <w:rPr>
          <w:rFonts w:ascii="Book Antiqua" w:eastAsia="Times New Roman" w:hAnsi="Book Antiqua" w:cs="Times New Roman"/>
          <w:sz w:val="20"/>
          <w:szCs w:val="20"/>
          <w:lang w:eastAsia="bg-BG"/>
        </w:rPr>
      </w:pPr>
      <w:r w:rsidRPr="00C51597">
        <w:rPr>
          <w:rFonts w:ascii="Book Antiqua" w:eastAsia="Times New Roman" w:hAnsi="Book Antiqua" w:cs="Times New Roman"/>
          <w:sz w:val="20"/>
          <w:szCs w:val="20"/>
          <w:lang w:eastAsia="bg-BG"/>
        </w:rPr>
        <w:t>/име, презиме и фамилия на детето/</w:t>
      </w:r>
    </w:p>
    <w:p w:rsidR="00C51597" w:rsidRDefault="00C51597" w:rsidP="00C51597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eastAsia="bg-BG"/>
        </w:rPr>
      </w:pPr>
    </w:p>
    <w:p w:rsidR="00847173" w:rsidRPr="00C51597" w:rsidRDefault="00847173" w:rsidP="00C51597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eastAsia="bg-BG"/>
        </w:rPr>
      </w:pPr>
    </w:p>
    <w:p w:rsidR="00C51597" w:rsidRPr="00C51597" w:rsidRDefault="00C51597" w:rsidP="00C51597">
      <w:pPr>
        <w:spacing w:after="0" w:line="240" w:lineRule="auto"/>
        <w:jc w:val="center"/>
        <w:rPr>
          <w:rFonts w:ascii="Book Antiqua" w:eastAsia="Times New Roman" w:hAnsi="Book Antiqua" w:cs="Times New Roman"/>
          <w:b/>
          <w:sz w:val="20"/>
          <w:szCs w:val="20"/>
          <w:lang w:eastAsia="bg-BG"/>
        </w:rPr>
      </w:pPr>
      <w:r w:rsidRPr="00C51597">
        <w:rPr>
          <w:rFonts w:ascii="Book Antiqua" w:eastAsia="Times New Roman" w:hAnsi="Book Antiqua" w:cs="Times New Roman"/>
          <w:b/>
          <w:sz w:val="20"/>
          <w:szCs w:val="20"/>
          <w:lang w:eastAsia="bg-BG"/>
        </w:rPr>
        <w:t>УВАЖАЕМА ГОСПОЖО ДИРЕКТОР,</w:t>
      </w:r>
    </w:p>
    <w:p w:rsidR="00C51597" w:rsidRPr="00C51597" w:rsidRDefault="00C51597" w:rsidP="00C51597">
      <w:pPr>
        <w:spacing w:after="0" w:line="240" w:lineRule="auto"/>
        <w:jc w:val="center"/>
        <w:rPr>
          <w:rFonts w:ascii="Book Antiqua" w:eastAsia="Times New Roman" w:hAnsi="Book Antiqua" w:cs="Times New Roman"/>
          <w:sz w:val="20"/>
          <w:szCs w:val="20"/>
          <w:lang w:eastAsia="bg-BG"/>
        </w:rPr>
      </w:pPr>
    </w:p>
    <w:p w:rsidR="00847173" w:rsidRDefault="00847173" w:rsidP="00C51597">
      <w:pPr>
        <w:spacing w:after="0" w:line="360" w:lineRule="auto"/>
        <w:jc w:val="center"/>
        <w:rPr>
          <w:rFonts w:ascii="Book Antiqua" w:eastAsia="Times New Roman" w:hAnsi="Book Antiqua" w:cs="Times New Roman"/>
          <w:sz w:val="20"/>
          <w:szCs w:val="20"/>
          <w:lang w:eastAsia="bg-BG"/>
        </w:rPr>
      </w:pPr>
    </w:p>
    <w:p w:rsidR="00C51597" w:rsidRPr="00C51597" w:rsidRDefault="00C51597" w:rsidP="00C51597">
      <w:pPr>
        <w:spacing w:after="0" w:line="360" w:lineRule="auto"/>
        <w:jc w:val="center"/>
        <w:rPr>
          <w:rFonts w:ascii="Book Antiqua" w:eastAsia="Times New Roman" w:hAnsi="Book Antiqua" w:cs="Times New Roman"/>
          <w:sz w:val="20"/>
          <w:szCs w:val="20"/>
          <w:lang w:eastAsia="bg-BG"/>
        </w:rPr>
      </w:pPr>
      <w:bookmarkStart w:id="0" w:name="_GoBack"/>
      <w:bookmarkEnd w:id="0"/>
      <w:r w:rsidRPr="00C51597">
        <w:rPr>
          <w:rFonts w:ascii="Book Antiqua" w:eastAsia="Times New Roman" w:hAnsi="Book Antiqua" w:cs="Times New Roman"/>
          <w:sz w:val="20"/>
          <w:szCs w:val="20"/>
          <w:lang w:eastAsia="bg-BG"/>
        </w:rPr>
        <w:t>УВЕДОМЯВАМ ВИ, ЧЕ ДЕТЕТО МИ ЩЕ ОТСЪСТВА ПО ДОМАШНИ ПРИЧИНИ ЗА ВРЕМЕТО  от………......................………до……………......……....…….вкл.</w:t>
      </w:r>
    </w:p>
    <w:p w:rsidR="00C51597" w:rsidRDefault="00C51597" w:rsidP="00C51597">
      <w:pPr>
        <w:spacing w:after="0" w:line="240" w:lineRule="auto"/>
        <w:jc w:val="both"/>
        <w:rPr>
          <w:rFonts w:ascii="Book Antiqua" w:eastAsia="Times New Roman" w:hAnsi="Book Antiqua" w:cs="Times New Roman"/>
          <w:sz w:val="20"/>
          <w:szCs w:val="20"/>
          <w:lang w:eastAsia="bg-BG"/>
        </w:rPr>
      </w:pPr>
      <w:r w:rsidRPr="00C51597">
        <w:rPr>
          <w:rFonts w:ascii="Book Antiqua" w:eastAsia="Times New Roman" w:hAnsi="Book Antiqua" w:cs="Times New Roman"/>
          <w:sz w:val="20"/>
          <w:szCs w:val="20"/>
          <w:lang w:eastAsia="bg-BG"/>
        </w:rPr>
        <w:t xml:space="preserve">Запознат съм с: реда и условията за организацията на предучилищно образование в детска градина № 140 „Зорница“. Известно ми е, посещението на децата може да бъде прекъснато и подновявано през учебно време /от 15 септември до 31 май/ с предварително писмено заявление от родителите/ настойниците в рамките на общо както следва: </w:t>
      </w:r>
    </w:p>
    <w:p w:rsidR="00C51597" w:rsidRPr="00C51597" w:rsidRDefault="00C51597" w:rsidP="00C51597">
      <w:pPr>
        <w:spacing w:after="0" w:line="240" w:lineRule="auto"/>
        <w:jc w:val="both"/>
        <w:rPr>
          <w:rFonts w:ascii="Book Antiqua" w:eastAsia="Times New Roman" w:hAnsi="Book Antiqua" w:cs="Times New Roman"/>
          <w:sz w:val="20"/>
          <w:szCs w:val="20"/>
          <w:lang w:eastAsia="bg-BG"/>
        </w:rPr>
      </w:pPr>
    </w:p>
    <w:p w:rsidR="00C51597" w:rsidRPr="00C51597" w:rsidRDefault="00847173" w:rsidP="00C5159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Book Antiqua" w:eastAsia="Times New Roman" w:hAnsi="Book Antiqua" w:cs="Times New Roman"/>
          <w:sz w:val="20"/>
          <w:szCs w:val="20"/>
          <w:lang w:eastAsia="bg-BG"/>
        </w:rPr>
      </w:pPr>
      <w:r>
        <w:rPr>
          <w:rFonts w:ascii="Book Antiqua" w:eastAsia="Times New Roman" w:hAnsi="Book Antiqua" w:cs="Times New Roman"/>
          <w:sz w:val="20"/>
          <w:szCs w:val="20"/>
          <w:lang w:val="en-US" w:eastAsia="bg-BG"/>
        </w:rPr>
        <w:t>15</w:t>
      </w:r>
      <w:r>
        <w:rPr>
          <w:rFonts w:ascii="Book Antiqua" w:eastAsia="Times New Roman" w:hAnsi="Book Antiqua" w:cs="Times New Roman"/>
          <w:sz w:val="20"/>
          <w:szCs w:val="20"/>
          <w:lang w:eastAsia="bg-BG"/>
        </w:rPr>
        <w:t xml:space="preserve"> (петнадесет</w:t>
      </w:r>
      <w:r w:rsidR="00C51597" w:rsidRPr="00C51597">
        <w:rPr>
          <w:rFonts w:ascii="Book Antiqua" w:eastAsia="Times New Roman" w:hAnsi="Book Antiqua" w:cs="Times New Roman"/>
          <w:sz w:val="20"/>
          <w:szCs w:val="20"/>
          <w:lang w:eastAsia="bg-BG"/>
        </w:rPr>
        <w:t>) работни дни за децата от трета и четвърта подготвителна възрастова група.</w:t>
      </w:r>
    </w:p>
    <w:p w:rsidR="00C51597" w:rsidRDefault="00C51597" w:rsidP="00C51597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eastAsia="bg-BG"/>
        </w:rPr>
      </w:pPr>
    </w:p>
    <w:p w:rsidR="00847173" w:rsidRDefault="00847173" w:rsidP="00C51597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eastAsia="bg-BG"/>
        </w:rPr>
      </w:pPr>
    </w:p>
    <w:p w:rsidR="00847173" w:rsidRDefault="00847173" w:rsidP="00C51597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eastAsia="bg-BG"/>
        </w:rPr>
      </w:pPr>
    </w:p>
    <w:p w:rsidR="00847173" w:rsidRDefault="00847173" w:rsidP="00C51597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eastAsia="bg-BG"/>
        </w:rPr>
      </w:pPr>
    </w:p>
    <w:p w:rsidR="00847173" w:rsidRDefault="00847173" w:rsidP="00C51597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eastAsia="bg-BG"/>
        </w:rPr>
      </w:pPr>
    </w:p>
    <w:p w:rsidR="00847173" w:rsidRPr="00C51597" w:rsidRDefault="00847173" w:rsidP="00C51597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eastAsia="bg-BG"/>
        </w:rPr>
      </w:pPr>
    </w:p>
    <w:p w:rsidR="00C51597" w:rsidRPr="00C51597" w:rsidRDefault="00C51597" w:rsidP="00C51597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eastAsia="bg-BG"/>
        </w:rPr>
      </w:pPr>
      <w:r w:rsidRPr="00C51597">
        <w:rPr>
          <w:rFonts w:ascii="Book Antiqua" w:eastAsia="Times New Roman" w:hAnsi="Book Antiqua" w:cs="Times New Roman"/>
          <w:sz w:val="20"/>
          <w:szCs w:val="20"/>
          <w:lang w:eastAsia="bg-BG"/>
        </w:rPr>
        <w:t xml:space="preserve">Дата:.........….............20....... г. </w:t>
      </w:r>
      <w:r w:rsidRPr="00C51597">
        <w:rPr>
          <w:rFonts w:ascii="Book Antiqua" w:eastAsia="Times New Roman" w:hAnsi="Book Antiqua" w:cs="Times New Roman"/>
          <w:sz w:val="20"/>
          <w:szCs w:val="20"/>
          <w:lang w:eastAsia="bg-BG"/>
        </w:rPr>
        <w:tab/>
      </w:r>
      <w:r w:rsidRPr="00C51597">
        <w:rPr>
          <w:rFonts w:ascii="Book Antiqua" w:eastAsia="Times New Roman" w:hAnsi="Book Antiqua" w:cs="Times New Roman"/>
          <w:sz w:val="20"/>
          <w:szCs w:val="20"/>
          <w:lang w:eastAsia="bg-BG"/>
        </w:rPr>
        <w:tab/>
      </w:r>
      <w:r w:rsidRPr="00C51597">
        <w:rPr>
          <w:rFonts w:ascii="Book Antiqua" w:eastAsia="Times New Roman" w:hAnsi="Book Antiqua" w:cs="Times New Roman"/>
          <w:sz w:val="20"/>
          <w:szCs w:val="20"/>
          <w:lang w:eastAsia="bg-BG"/>
        </w:rPr>
        <w:tab/>
      </w:r>
      <w:r w:rsidRPr="00C51597">
        <w:rPr>
          <w:rFonts w:ascii="Book Antiqua" w:eastAsia="Times New Roman" w:hAnsi="Book Antiqua" w:cs="Times New Roman"/>
          <w:sz w:val="20"/>
          <w:szCs w:val="20"/>
          <w:lang w:eastAsia="bg-BG"/>
        </w:rPr>
        <w:tab/>
      </w:r>
      <w:r w:rsidRPr="00C51597">
        <w:rPr>
          <w:rFonts w:ascii="Book Antiqua" w:eastAsia="Times New Roman" w:hAnsi="Book Antiqua" w:cs="Times New Roman"/>
          <w:sz w:val="20"/>
          <w:szCs w:val="20"/>
          <w:lang w:eastAsia="bg-BG"/>
        </w:rPr>
        <w:tab/>
      </w:r>
      <w:r w:rsidRPr="00C51597">
        <w:rPr>
          <w:rFonts w:ascii="Book Antiqua" w:eastAsia="Times New Roman" w:hAnsi="Book Antiqua" w:cs="Times New Roman"/>
          <w:sz w:val="20"/>
          <w:szCs w:val="20"/>
          <w:lang w:eastAsia="bg-BG"/>
        </w:rPr>
        <w:tab/>
        <w:t>Подпис:.................................</w:t>
      </w:r>
    </w:p>
    <w:p w:rsidR="00C51597" w:rsidRPr="00C51597" w:rsidRDefault="00C51597" w:rsidP="00C51597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eastAsia="bg-BG"/>
        </w:rPr>
      </w:pPr>
    </w:p>
    <w:p w:rsidR="00C51597" w:rsidRPr="00C51597" w:rsidRDefault="00C51597" w:rsidP="00C51597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eastAsia="bg-BG"/>
        </w:rPr>
      </w:pPr>
    </w:p>
    <w:p w:rsidR="00C51597" w:rsidRPr="00C51597" w:rsidRDefault="00C51597" w:rsidP="00C51597">
      <w:pPr>
        <w:spacing w:after="0" w:line="240" w:lineRule="auto"/>
        <w:ind w:left="5664" w:firstLine="708"/>
        <w:rPr>
          <w:rFonts w:ascii="Book Antiqua" w:eastAsia="Times New Roman" w:hAnsi="Book Antiqua" w:cs="Times New Roman"/>
          <w:sz w:val="20"/>
          <w:szCs w:val="20"/>
          <w:lang w:eastAsia="bg-BG"/>
        </w:rPr>
      </w:pPr>
    </w:p>
    <w:p w:rsidR="00C51597" w:rsidRPr="00C51597" w:rsidRDefault="00C51597" w:rsidP="00C51597">
      <w:pPr>
        <w:spacing w:after="0"/>
        <w:rPr>
          <w:rFonts w:ascii="Book Antiqua" w:eastAsia="Times New Roman" w:hAnsi="Book Antiqua" w:cs="Times New Roman"/>
          <w:sz w:val="20"/>
          <w:szCs w:val="20"/>
          <w:lang w:eastAsia="bg-BG"/>
        </w:rPr>
      </w:pPr>
    </w:p>
    <w:p w:rsidR="00C51597" w:rsidRPr="00C51597" w:rsidRDefault="00C51597" w:rsidP="00C51597">
      <w:pPr>
        <w:spacing w:after="0"/>
        <w:rPr>
          <w:rFonts w:ascii="Book Antiqua" w:eastAsia="Times New Roman" w:hAnsi="Book Antiqua" w:cs="Times New Roman"/>
          <w:sz w:val="20"/>
          <w:szCs w:val="20"/>
          <w:lang w:eastAsia="bg-BG"/>
        </w:rPr>
      </w:pPr>
    </w:p>
    <w:p w:rsidR="0054293F" w:rsidRDefault="0054293F"/>
    <w:sectPr w:rsidR="005429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60122"/>
    <w:multiLevelType w:val="hybridMultilevel"/>
    <w:tmpl w:val="7B9EF482"/>
    <w:lvl w:ilvl="0" w:tplc="0B3C55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597"/>
    <w:rsid w:val="00394DE1"/>
    <w:rsid w:val="0054293F"/>
    <w:rsid w:val="00847173"/>
    <w:rsid w:val="00C51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8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2022-09-27T07:36:00Z</cp:lastPrinted>
  <dcterms:created xsi:type="dcterms:W3CDTF">2025-09-23T10:01:00Z</dcterms:created>
  <dcterms:modified xsi:type="dcterms:W3CDTF">2025-09-23T10:01:00Z</dcterms:modified>
</cp:coreProperties>
</file>